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3BBBC8" w14:textId="631CC623" w:rsidR="00EF65F8" w:rsidRDefault="00EF65F8" w:rsidP="00E612D3">
      <w:pPr>
        <w:jc w:val="center"/>
        <w:rPr>
          <w:rFonts w:ascii="Andika" w:hAnsi="Andika" w:cs="Andika"/>
          <w:i/>
          <w:iCs/>
        </w:rPr>
      </w:pPr>
    </w:p>
    <w:p w14:paraId="1E9D79EC" w14:textId="539F7082" w:rsidR="00E612D3" w:rsidRDefault="00023EC7" w:rsidP="00E612D3">
      <w:pPr>
        <w:jc w:val="center"/>
        <w:rPr>
          <w:rFonts w:ascii="Andika" w:hAnsi="Andika" w:cs="Andika"/>
          <w:i/>
          <w:iCs/>
        </w:rPr>
      </w:pPr>
      <w:r w:rsidRPr="00E612D3">
        <w:rPr>
          <w:rFonts w:ascii="Andika" w:hAnsi="Andika" w:cs="Andika"/>
          <w:i/>
          <w:iCs/>
          <w:noProof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734D76BD" wp14:editId="2303844A">
                <wp:simplePos x="0" y="0"/>
                <wp:positionH relativeFrom="column">
                  <wp:posOffset>219075</wp:posOffset>
                </wp:positionH>
                <wp:positionV relativeFrom="paragraph">
                  <wp:posOffset>353060</wp:posOffset>
                </wp:positionV>
                <wp:extent cx="6139180" cy="3704590"/>
                <wp:effectExtent l="0" t="0" r="13970" b="1016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39180" cy="37045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89FB84" w14:textId="1803ADBE" w:rsidR="001830E6" w:rsidRPr="004717AB" w:rsidRDefault="001830E6" w:rsidP="001830E6">
                            <w:pPr>
                              <w:rPr>
                                <w:rFonts w:ascii="Andika" w:hAnsi="Andika" w:cs="Andika"/>
                                <w:sz w:val="28"/>
                                <w:szCs w:val="28"/>
                              </w:rPr>
                            </w:pPr>
                            <w:r w:rsidRPr="004717AB">
                              <w:rPr>
                                <w:rFonts w:ascii="Andika" w:hAnsi="Andika" w:cs="Andika"/>
                                <w:sz w:val="28"/>
                                <w:szCs w:val="28"/>
                              </w:rPr>
                              <w:t xml:space="preserve">Once upon a time in a magical land called Harmony Hills, there lived a little bunny named Benny. One day, </w:t>
                            </w:r>
                            <w:r w:rsidR="00742C2E" w:rsidRPr="004717AB">
                              <w:rPr>
                                <w:rFonts w:ascii="Andika" w:hAnsi="Andika" w:cs="Andika"/>
                                <w:sz w:val="28"/>
                                <w:szCs w:val="28"/>
                              </w:rPr>
                              <w:t>Benny</w:t>
                            </w:r>
                            <w:r w:rsidRPr="004717AB">
                              <w:rPr>
                                <w:rFonts w:ascii="Andika" w:hAnsi="Andika" w:cs="Andika"/>
                                <w:sz w:val="28"/>
                                <w:szCs w:val="28"/>
                              </w:rPr>
                              <w:t xml:space="preserve"> stumbled upon a peculiar old mirror tucked away under a moss-covered tree.</w:t>
                            </w:r>
                            <w:r w:rsidR="00742C2E" w:rsidRPr="004717AB">
                              <w:rPr>
                                <w:rFonts w:ascii="Andika" w:hAnsi="Andika" w:cs="Andika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4717AB">
                              <w:rPr>
                                <w:rFonts w:ascii="Andika" w:hAnsi="Andika" w:cs="Andika"/>
                                <w:sz w:val="28"/>
                                <w:szCs w:val="28"/>
                              </w:rPr>
                              <w:t xml:space="preserve">To his surprise, the mirror had the power to </w:t>
                            </w:r>
                            <w:proofErr w:type="spellStart"/>
                            <w:r w:rsidRPr="004717AB">
                              <w:rPr>
                                <w:rFonts w:ascii="Andika" w:hAnsi="Andika" w:cs="Andika"/>
                                <w:sz w:val="28"/>
                                <w:szCs w:val="28"/>
                              </w:rPr>
                              <w:t>re</w:t>
                            </w:r>
                            <w:r w:rsidR="00E37BE9" w:rsidRPr="004717AB">
                              <w:rPr>
                                <w:rFonts w:ascii="Andika" w:hAnsi="Andika" w:cs="Andika"/>
                                <w:sz w:val="28"/>
                                <w:szCs w:val="28"/>
                              </w:rPr>
                              <w:t>e</w:t>
                            </w:r>
                            <w:r w:rsidRPr="004717AB">
                              <w:rPr>
                                <w:rFonts w:ascii="Andika" w:hAnsi="Andika" w:cs="Andika"/>
                                <w:sz w:val="28"/>
                                <w:szCs w:val="28"/>
                              </w:rPr>
                              <w:t>do</w:t>
                            </w:r>
                            <w:proofErr w:type="spellEnd"/>
                            <w:r w:rsidRPr="004717AB">
                              <w:rPr>
                                <w:rFonts w:ascii="Andika" w:hAnsi="Andika" w:cs="Andika"/>
                                <w:sz w:val="28"/>
                                <w:szCs w:val="28"/>
                              </w:rPr>
                              <w:t xml:space="preserve"> and </w:t>
                            </w:r>
                            <w:proofErr w:type="spellStart"/>
                            <w:r w:rsidRPr="004717AB">
                              <w:rPr>
                                <w:rFonts w:ascii="Andika" w:hAnsi="Andika" w:cs="Andika"/>
                                <w:sz w:val="28"/>
                                <w:szCs w:val="28"/>
                              </w:rPr>
                              <w:t>re</w:t>
                            </w:r>
                            <w:r w:rsidR="00E37BE9" w:rsidRPr="004717AB">
                              <w:rPr>
                                <w:rFonts w:ascii="Andika" w:hAnsi="Andika" w:cs="Andika"/>
                                <w:sz w:val="28"/>
                                <w:szCs w:val="28"/>
                              </w:rPr>
                              <w:t>f</w:t>
                            </w:r>
                            <w:r w:rsidRPr="004717AB">
                              <w:rPr>
                                <w:rFonts w:ascii="Andika" w:hAnsi="Andika" w:cs="Andika"/>
                                <w:sz w:val="28"/>
                                <w:szCs w:val="28"/>
                              </w:rPr>
                              <w:t>fresh</w:t>
                            </w:r>
                            <w:proofErr w:type="spellEnd"/>
                            <w:r w:rsidRPr="004717AB">
                              <w:rPr>
                                <w:rFonts w:ascii="Andika" w:hAnsi="Andika" w:cs="Andika"/>
                                <w:sz w:val="28"/>
                                <w:szCs w:val="28"/>
                              </w:rPr>
                              <w:t xml:space="preserve"> things around it. With a simple hop and a wish, Benny found himself in a whimsical world where everything seemed to shimmer.</w:t>
                            </w:r>
                          </w:p>
                          <w:p w14:paraId="4FFD85F9" w14:textId="14EEB971" w:rsidR="001830E6" w:rsidRPr="004717AB" w:rsidRDefault="001830E6" w:rsidP="001830E6">
                            <w:pPr>
                              <w:rPr>
                                <w:rFonts w:ascii="Andika" w:hAnsi="Andika" w:cs="Andika"/>
                                <w:sz w:val="28"/>
                                <w:szCs w:val="28"/>
                              </w:rPr>
                            </w:pPr>
                            <w:r w:rsidRPr="004717AB">
                              <w:rPr>
                                <w:rFonts w:ascii="Andika" w:hAnsi="Andika" w:cs="Andika"/>
                                <w:sz w:val="28"/>
                                <w:szCs w:val="28"/>
                              </w:rPr>
                              <w:t xml:space="preserve">Excited by the possibilities, Benny decided to return to his burrow and share the magic with his friends. However, as he approached his home, he noticed that it had </w:t>
                            </w:r>
                            <w:proofErr w:type="spellStart"/>
                            <w:r w:rsidRPr="004717AB">
                              <w:rPr>
                                <w:rFonts w:ascii="Andika" w:hAnsi="Andika" w:cs="Andika"/>
                                <w:sz w:val="28"/>
                                <w:szCs w:val="28"/>
                              </w:rPr>
                              <w:t>reapeared</w:t>
                            </w:r>
                            <w:proofErr w:type="spellEnd"/>
                            <w:r w:rsidRPr="004717AB">
                              <w:rPr>
                                <w:rFonts w:ascii="Andika" w:hAnsi="Andika" w:cs="Andika"/>
                                <w:sz w:val="28"/>
                                <w:szCs w:val="28"/>
                              </w:rPr>
                              <w:t xml:space="preserve"> in a different location. The once familiar surroundings had been </w:t>
                            </w:r>
                            <w:proofErr w:type="spellStart"/>
                            <w:r w:rsidRPr="004717AB">
                              <w:rPr>
                                <w:rFonts w:ascii="Andika" w:hAnsi="Andika" w:cs="Andika"/>
                                <w:sz w:val="28"/>
                                <w:szCs w:val="28"/>
                              </w:rPr>
                              <w:t>redec</w:t>
                            </w:r>
                            <w:r w:rsidR="00E37BE9" w:rsidRPr="004717AB">
                              <w:rPr>
                                <w:rFonts w:ascii="Andika" w:hAnsi="Andika" w:cs="Andika"/>
                                <w:sz w:val="28"/>
                                <w:szCs w:val="28"/>
                              </w:rPr>
                              <w:t>a</w:t>
                            </w:r>
                            <w:r w:rsidRPr="004717AB">
                              <w:rPr>
                                <w:rFonts w:ascii="Andika" w:hAnsi="Andika" w:cs="Andika"/>
                                <w:sz w:val="28"/>
                                <w:szCs w:val="28"/>
                              </w:rPr>
                              <w:t>rated</w:t>
                            </w:r>
                            <w:proofErr w:type="spellEnd"/>
                            <w:r w:rsidRPr="004717AB">
                              <w:rPr>
                                <w:rFonts w:ascii="Andika" w:hAnsi="Andika" w:cs="Andika"/>
                                <w:sz w:val="28"/>
                                <w:szCs w:val="28"/>
                              </w:rPr>
                              <w:t xml:space="preserve"> with vibrant flowers and sparkling crystals.</w:t>
                            </w:r>
                          </w:p>
                          <w:p w14:paraId="79833B27" w14:textId="1F7801D8" w:rsidR="00B5262D" w:rsidRPr="00B5262D" w:rsidRDefault="00B5262D" w:rsidP="001830E6">
                            <w:pPr>
                              <w:rPr>
                                <w:rFonts w:ascii="Andika" w:hAnsi="Andika" w:cs="Andika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4D76B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7.25pt;margin-top:27.8pt;width:483.4pt;height:291.7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">
                <v:textbox>
                  <w:txbxContent>
                    <w:p w14:paraId="7789FB84" w14:textId="1803ADBE" w:rsidR="001830E6" w:rsidRPr="004717AB" w:rsidRDefault="001830E6" w:rsidP="001830E6">
                      <w:pPr>
                        <w:rPr>
                          <w:rFonts w:ascii="Andika" w:hAnsi="Andika" w:cs="Andika"/>
                          <w:sz w:val="28"/>
                          <w:szCs w:val="28"/>
                        </w:rPr>
                      </w:pPr>
                      <w:r w:rsidRPr="004717AB">
                        <w:rPr>
                          <w:rFonts w:ascii="Andika" w:hAnsi="Andika" w:cs="Andika"/>
                          <w:sz w:val="28"/>
                          <w:szCs w:val="28"/>
                        </w:rPr>
                        <w:t xml:space="preserve">Once upon a time in a magical land called Harmony Hills, there lived a little bunny named Benny. One day, </w:t>
                      </w:r>
                      <w:r w:rsidR="00742C2E" w:rsidRPr="004717AB">
                        <w:rPr>
                          <w:rFonts w:ascii="Andika" w:hAnsi="Andika" w:cs="Andika"/>
                          <w:sz w:val="28"/>
                          <w:szCs w:val="28"/>
                        </w:rPr>
                        <w:t>Benny</w:t>
                      </w:r>
                      <w:r w:rsidRPr="004717AB">
                        <w:rPr>
                          <w:rFonts w:ascii="Andika" w:hAnsi="Andika" w:cs="Andika"/>
                          <w:sz w:val="28"/>
                          <w:szCs w:val="28"/>
                        </w:rPr>
                        <w:t xml:space="preserve"> stumbled upon a peculiar old mirror tucked away under a moss-covered tree.</w:t>
                      </w:r>
                      <w:r w:rsidR="00742C2E" w:rsidRPr="004717AB">
                        <w:rPr>
                          <w:rFonts w:ascii="Andika" w:hAnsi="Andika" w:cs="Andika"/>
                          <w:sz w:val="28"/>
                          <w:szCs w:val="28"/>
                        </w:rPr>
                        <w:t xml:space="preserve"> </w:t>
                      </w:r>
                      <w:r w:rsidRPr="004717AB">
                        <w:rPr>
                          <w:rFonts w:ascii="Andika" w:hAnsi="Andika" w:cs="Andika"/>
                          <w:sz w:val="28"/>
                          <w:szCs w:val="28"/>
                        </w:rPr>
                        <w:t xml:space="preserve">To his surprise, the mirror had the power to </w:t>
                      </w:r>
                      <w:proofErr w:type="spellStart"/>
                      <w:r w:rsidRPr="004717AB">
                        <w:rPr>
                          <w:rFonts w:ascii="Andika" w:hAnsi="Andika" w:cs="Andika"/>
                          <w:sz w:val="28"/>
                          <w:szCs w:val="28"/>
                        </w:rPr>
                        <w:t>re</w:t>
                      </w:r>
                      <w:r w:rsidR="00E37BE9" w:rsidRPr="004717AB">
                        <w:rPr>
                          <w:rFonts w:ascii="Andika" w:hAnsi="Andika" w:cs="Andika"/>
                          <w:sz w:val="28"/>
                          <w:szCs w:val="28"/>
                        </w:rPr>
                        <w:t>e</w:t>
                      </w:r>
                      <w:r w:rsidRPr="004717AB">
                        <w:rPr>
                          <w:rFonts w:ascii="Andika" w:hAnsi="Andika" w:cs="Andika"/>
                          <w:sz w:val="28"/>
                          <w:szCs w:val="28"/>
                        </w:rPr>
                        <w:t>do</w:t>
                      </w:r>
                      <w:proofErr w:type="spellEnd"/>
                      <w:r w:rsidRPr="004717AB">
                        <w:rPr>
                          <w:rFonts w:ascii="Andika" w:hAnsi="Andika" w:cs="Andika"/>
                          <w:sz w:val="28"/>
                          <w:szCs w:val="28"/>
                        </w:rPr>
                        <w:t xml:space="preserve"> and </w:t>
                      </w:r>
                      <w:proofErr w:type="spellStart"/>
                      <w:r w:rsidRPr="004717AB">
                        <w:rPr>
                          <w:rFonts w:ascii="Andika" w:hAnsi="Andika" w:cs="Andika"/>
                          <w:sz w:val="28"/>
                          <w:szCs w:val="28"/>
                        </w:rPr>
                        <w:t>re</w:t>
                      </w:r>
                      <w:r w:rsidR="00E37BE9" w:rsidRPr="004717AB">
                        <w:rPr>
                          <w:rFonts w:ascii="Andika" w:hAnsi="Andika" w:cs="Andika"/>
                          <w:sz w:val="28"/>
                          <w:szCs w:val="28"/>
                        </w:rPr>
                        <w:t>f</w:t>
                      </w:r>
                      <w:r w:rsidRPr="004717AB">
                        <w:rPr>
                          <w:rFonts w:ascii="Andika" w:hAnsi="Andika" w:cs="Andika"/>
                          <w:sz w:val="28"/>
                          <w:szCs w:val="28"/>
                        </w:rPr>
                        <w:t>fresh</w:t>
                      </w:r>
                      <w:proofErr w:type="spellEnd"/>
                      <w:r w:rsidRPr="004717AB">
                        <w:rPr>
                          <w:rFonts w:ascii="Andika" w:hAnsi="Andika" w:cs="Andika"/>
                          <w:sz w:val="28"/>
                          <w:szCs w:val="28"/>
                        </w:rPr>
                        <w:t xml:space="preserve"> things around it. With a simple hop and a wish, Benny found himself in a whimsical world where everything seemed to shimmer.</w:t>
                      </w:r>
                    </w:p>
                    <w:p w14:paraId="4FFD85F9" w14:textId="14EEB971" w:rsidR="001830E6" w:rsidRPr="004717AB" w:rsidRDefault="001830E6" w:rsidP="001830E6">
                      <w:pPr>
                        <w:rPr>
                          <w:rFonts w:ascii="Andika" w:hAnsi="Andika" w:cs="Andika"/>
                          <w:sz w:val="28"/>
                          <w:szCs w:val="28"/>
                        </w:rPr>
                      </w:pPr>
                      <w:r w:rsidRPr="004717AB">
                        <w:rPr>
                          <w:rFonts w:ascii="Andika" w:hAnsi="Andika" w:cs="Andika"/>
                          <w:sz w:val="28"/>
                          <w:szCs w:val="28"/>
                        </w:rPr>
                        <w:t xml:space="preserve">Excited by the possibilities, Benny decided to return to his burrow and share the magic with his friends. However, as he approached his home, he noticed that it had </w:t>
                      </w:r>
                      <w:proofErr w:type="spellStart"/>
                      <w:r w:rsidRPr="004717AB">
                        <w:rPr>
                          <w:rFonts w:ascii="Andika" w:hAnsi="Andika" w:cs="Andika"/>
                          <w:sz w:val="28"/>
                          <w:szCs w:val="28"/>
                        </w:rPr>
                        <w:t>reapeared</w:t>
                      </w:r>
                      <w:proofErr w:type="spellEnd"/>
                      <w:r w:rsidRPr="004717AB">
                        <w:rPr>
                          <w:rFonts w:ascii="Andika" w:hAnsi="Andika" w:cs="Andika"/>
                          <w:sz w:val="28"/>
                          <w:szCs w:val="28"/>
                        </w:rPr>
                        <w:t xml:space="preserve"> in a different location. The once familiar surroundings had been </w:t>
                      </w:r>
                      <w:proofErr w:type="spellStart"/>
                      <w:r w:rsidRPr="004717AB">
                        <w:rPr>
                          <w:rFonts w:ascii="Andika" w:hAnsi="Andika" w:cs="Andika"/>
                          <w:sz w:val="28"/>
                          <w:szCs w:val="28"/>
                        </w:rPr>
                        <w:t>redec</w:t>
                      </w:r>
                      <w:r w:rsidR="00E37BE9" w:rsidRPr="004717AB">
                        <w:rPr>
                          <w:rFonts w:ascii="Andika" w:hAnsi="Andika" w:cs="Andika"/>
                          <w:sz w:val="28"/>
                          <w:szCs w:val="28"/>
                        </w:rPr>
                        <w:t>a</w:t>
                      </w:r>
                      <w:r w:rsidRPr="004717AB">
                        <w:rPr>
                          <w:rFonts w:ascii="Andika" w:hAnsi="Andika" w:cs="Andika"/>
                          <w:sz w:val="28"/>
                          <w:szCs w:val="28"/>
                        </w:rPr>
                        <w:t>rated</w:t>
                      </w:r>
                      <w:proofErr w:type="spellEnd"/>
                      <w:r w:rsidRPr="004717AB">
                        <w:rPr>
                          <w:rFonts w:ascii="Andika" w:hAnsi="Andika" w:cs="Andika"/>
                          <w:sz w:val="28"/>
                          <w:szCs w:val="28"/>
                        </w:rPr>
                        <w:t xml:space="preserve"> with vibrant flowers and sparkling crystals.</w:t>
                      </w:r>
                    </w:p>
                    <w:p w14:paraId="79833B27" w14:textId="1F7801D8" w:rsidR="00B5262D" w:rsidRPr="00B5262D" w:rsidRDefault="00B5262D" w:rsidP="001830E6">
                      <w:pPr>
                        <w:rPr>
                          <w:rFonts w:ascii="Andika" w:hAnsi="Andika" w:cs="Andika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E612D3">
        <w:rPr>
          <w:rFonts w:ascii="Andika" w:hAnsi="Andika" w:cs="Andika"/>
          <w:i/>
          <w:iCs/>
        </w:rPr>
        <w:t xml:space="preserve">Underline </w:t>
      </w:r>
      <w:r w:rsidR="00E612D3" w:rsidRPr="00E612D3">
        <w:rPr>
          <w:rFonts w:ascii="Andika" w:hAnsi="Andika" w:cs="Andika"/>
          <w:i/>
          <w:iCs/>
        </w:rPr>
        <w:t>the</w:t>
      </w:r>
      <w:r w:rsidR="009F683F">
        <w:rPr>
          <w:rFonts w:ascii="Andika" w:hAnsi="Andika" w:cs="Andika"/>
          <w:i/>
          <w:iCs/>
        </w:rPr>
        <w:t xml:space="preserve"> spelling</w:t>
      </w:r>
      <w:r w:rsidR="0093011E">
        <w:rPr>
          <w:rFonts w:ascii="Andika" w:hAnsi="Andika" w:cs="Andika"/>
          <w:i/>
          <w:iCs/>
        </w:rPr>
        <w:t xml:space="preserve"> </w:t>
      </w:r>
      <w:r w:rsidR="00E612D3" w:rsidRPr="00E612D3">
        <w:rPr>
          <w:rFonts w:ascii="Andika" w:hAnsi="Andika" w:cs="Andika"/>
          <w:i/>
          <w:iCs/>
        </w:rPr>
        <w:t>mistakes in the below story and write out the correct spelling</w:t>
      </w:r>
      <w:r w:rsidR="00E612D3">
        <w:rPr>
          <w:rFonts w:ascii="Andika" w:hAnsi="Andika" w:cs="Andika"/>
          <w:i/>
          <w:iCs/>
        </w:rPr>
        <w:t xml:space="preserve"> on this sheet.</w:t>
      </w:r>
    </w:p>
    <w:p w14:paraId="27B8561B" w14:textId="07CFCB38" w:rsidR="00E07B6A" w:rsidRPr="00E612D3" w:rsidRDefault="00E07B6A" w:rsidP="00E612D3">
      <w:pPr>
        <w:jc w:val="center"/>
        <w:rPr>
          <w:rFonts w:ascii="Andika" w:hAnsi="Andika" w:cs="Andika"/>
          <w:i/>
          <w:i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100"/>
        <w:gridCol w:w="5101"/>
      </w:tblGrid>
      <w:tr w:rsidR="009A2B29" w14:paraId="7C99CD2B" w14:textId="77777777" w:rsidTr="00FB708A">
        <w:tc>
          <w:tcPr>
            <w:tcW w:w="5100" w:type="dxa"/>
          </w:tcPr>
          <w:p w14:paraId="3A615064" w14:textId="77777777" w:rsidR="009A2B29" w:rsidRDefault="009A2B29" w:rsidP="00E612D3">
            <w:r>
              <w:t xml:space="preserve">1. </w:t>
            </w:r>
          </w:p>
          <w:p w14:paraId="718ED245" w14:textId="77777777" w:rsidR="00FB708A" w:rsidRDefault="00FB708A" w:rsidP="00E612D3"/>
          <w:p w14:paraId="2E196EE3" w14:textId="77777777" w:rsidR="00FB708A" w:rsidRDefault="00FB708A" w:rsidP="00E612D3"/>
          <w:p w14:paraId="3D97036D" w14:textId="2F0852C7" w:rsidR="00FB708A" w:rsidRDefault="00FB708A" w:rsidP="00E612D3"/>
        </w:tc>
        <w:tc>
          <w:tcPr>
            <w:tcW w:w="5101" w:type="dxa"/>
          </w:tcPr>
          <w:p w14:paraId="2D97CC7A" w14:textId="77777777" w:rsidR="009A2B29" w:rsidRDefault="009A2B29" w:rsidP="00E612D3">
            <w:r>
              <w:t>2.</w:t>
            </w:r>
          </w:p>
          <w:p w14:paraId="22D283C1" w14:textId="77777777" w:rsidR="009A2B29" w:rsidRDefault="009A2B29" w:rsidP="00E612D3"/>
          <w:p w14:paraId="656B3B1F" w14:textId="6C929C18" w:rsidR="009A2B29" w:rsidRDefault="009A2B29" w:rsidP="00E612D3"/>
        </w:tc>
      </w:tr>
      <w:tr w:rsidR="009A2B29" w14:paraId="338028D0" w14:textId="77777777" w:rsidTr="00FB708A">
        <w:tc>
          <w:tcPr>
            <w:tcW w:w="5100" w:type="dxa"/>
            <w:tcBorders>
              <w:bottom w:val="single" w:sz="4" w:space="0" w:color="auto"/>
            </w:tcBorders>
          </w:tcPr>
          <w:p w14:paraId="061B1B3D" w14:textId="77777777" w:rsidR="009A2B29" w:rsidRDefault="00FB708A" w:rsidP="00534D1C">
            <w:r>
              <w:t>3</w:t>
            </w:r>
            <w:r w:rsidR="009A2B29">
              <w:t>.</w:t>
            </w:r>
          </w:p>
          <w:p w14:paraId="21CE3D0E" w14:textId="77777777" w:rsidR="00FB708A" w:rsidRDefault="00FB708A" w:rsidP="00534D1C"/>
          <w:p w14:paraId="7525AB6F" w14:textId="77777777" w:rsidR="00FB708A" w:rsidRDefault="00FB708A" w:rsidP="00534D1C"/>
          <w:p w14:paraId="48E100BD" w14:textId="7C4DBF19" w:rsidR="00FB708A" w:rsidRDefault="00FB708A" w:rsidP="00534D1C"/>
        </w:tc>
        <w:tc>
          <w:tcPr>
            <w:tcW w:w="5101" w:type="dxa"/>
            <w:tcBorders>
              <w:bottom w:val="single" w:sz="4" w:space="0" w:color="auto"/>
            </w:tcBorders>
          </w:tcPr>
          <w:p w14:paraId="6492C975" w14:textId="6B44CB78" w:rsidR="009A2B29" w:rsidRDefault="00FB708A" w:rsidP="00534D1C">
            <w:r>
              <w:t>4</w:t>
            </w:r>
            <w:r w:rsidR="009A2B29">
              <w:t>.</w:t>
            </w:r>
          </w:p>
          <w:p w14:paraId="6E477604" w14:textId="77777777" w:rsidR="009A2B29" w:rsidRDefault="009A2B29" w:rsidP="00534D1C"/>
          <w:p w14:paraId="7AE63DBB" w14:textId="77777777" w:rsidR="009A2B29" w:rsidRDefault="009A2B29" w:rsidP="00534D1C"/>
        </w:tc>
      </w:tr>
    </w:tbl>
    <w:p w14:paraId="68162406" w14:textId="4DEACE4B" w:rsidR="00682856" w:rsidRDefault="00FB708A" w:rsidP="00E612D3">
      <w:r w:rsidRPr="00FB708A">
        <w:drawing>
          <wp:anchor distT="0" distB="0" distL="114300" distR="114300" simplePos="0" relativeHeight="251659264" behindDoc="0" locked="0" layoutInCell="1" allowOverlap="1" wp14:anchorId="792C1B6C" wp14:editId="43F900B7">
            <wp:simplePos x="0" y="0"/>
            <wp:positionH relativeFrom="column">
              <wp:posOffset>3663315</wp:posOffset>
            </wp:positionH>
            <wp:positionV relativeFrom="paragraph">
              <wp:posOffset>212255</wp:posOffset>
            </wp:positionV>
            <wp:extent cx="2987774" cy="2987774"/>
            <wp:effectExtent l="0" t="0" r="3175" b="3175"/>
            <wp:wrapNone/>
            <wp:docPr id="1355634259" name="Picture 1" descr="A black and white drawing of a mirror in a fores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5634259" name="Picture 1" descr="A black and white drawing of a mirror in a forest&#10;&#10;Description automatically generated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87774" cy="298777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D9A8217" w14:textId="450B9D6E" w:rsidR="00FB708A" w:rsidRDefault="00FB708A" w:rsidP="00E612D3"/>
    <w:p w14:paraId="741F3702" w14:textId="362F4159" w:rsidR="005C093B" w:rsidRPr="005C093B" w:rsidRDefault="005C093B" w:rsidP="005C093B"/>
    <w:p w14:paraId="253177D6" w14:textId="75CF15CB" w:rsidR="005C093B" w:rsidRPr="005C093B" w:rsidRDefault="005C093B" w:rsidP="005C093B">
      <w:pPr>
        <w:tabs>
          <w:tab w:val="left" w:pos="9090"/>
        </w:tabs>
      </w:pPr>
      <w:r>
        <w:tab/>
      </w:r>
    </w:p>
    <w:sectPr w:rsidR="005C093B" w:rsidRPr="005C093B" w:rsidSect="0022432E">
      <w:headerReference w:type="default" r:id="rId7"/>
      <w:foot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05FD2CF" w14:textId="77777777" w:rsidR="00873B71" w:rsidRDefault="00873B71" w:rsidP="00E612D3">
      <w:pPr>
        <w:spacing w:after="0" w:line="240" w:lineRule="auto"/>
      </w:pPr>
      <w:r>
        <w:separator/>
      </w:r>
    </w:p>
  </w:endnote>
  <w:endnote w:type="continuationSeparator" w:id="0">
    <w:p w14:paraId="152D2CFF" w14:textId="77777777" w:rsidR="00873B71" w:rsidRDefault="00873B71" w:rsidP="00E61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669932" w14:textId="3EEC9899" w:rsidR="00E612D3" w:rsidRDefault="00E612D3" w:rsidP="00E612D3">
    <w:pPr>
      <w:pStyle w:val="Footer"/>
      <w:jc w:val="right"/>
    </w:pPr>
    <w:r>
      <w:t>Copyright Emile Education – www.emile-education.</w:t>
    </w:r>
    <w:r w:rsidR="005C093B">
      <w:t>c</w:t>
    </w:r>
    <w:r>
      <w:t>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FD6CDF5" w14:textId="77777777" w:rsidR="00873B71" w:rsidRDefault="00873B71" w:rsidP="00E612D3">
      <w:pPr>
        <w:spacing w:after="0" w:line="240" w:lineRule="auto"/>
      </w:pPr>
      <w:r>
        <w:separator/>
      </w:r>
    </w:p>
  </w:footnote>
  <w:footnote w:type="continuationSeparator" w:id="0">
    <w:p w14:paraId="4B754458" w14:textId="77777777" w:rsidR="00873B71" w:rsidRDefault="00873B71" w:rsidP="00E61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A654AB" w14:textId="29EE724D" w:rsidR="00E612D3" w:rsidRDefault="00D862BD" w:rsidP="00D862BD">
    <w:pPr>
      <w:pStyle w:val="Header"/>
      <w:jc w:val="right"/>
    </w:pPr>
    <w:r>
      <w:t xml:space="preserve">Term </w:t>
    </w:r>
    <w:r w:rsidR="008958B7">
      <w:t>2A</w:t>
    </w:r>
    <w:r>
      <w:t xml:space="preserve">  –  </w:t>
    </w:r>
    <w:r w:rsidR="00E612D3">
      <w:t xml:space="preserve">Week </w:t>
    </w:r>
    <w:r w:rsidR="008C5800">
      <w:t>2</w:t>
    </w:r>
    <w:r w:rsidR="00E612D3">
      <w:t xml:space="preserve"> </w:t>
    </w:r>
    <w:r w:rsidR="008958B7">
      <w:t>–</w:t>
    </w:r>
    <w:r w:rsidR="00E612D3">
      <w:t xml:space="preserve"> </w:t>
    </w:r>
    <w:r w:rsidR="008958B7">
      <w:t xml:space="preserve">Prefix </w:t>
    </w:r>
    <w:r w:rsidR="00A818E5">
      <w:t>re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2D3"/>
    <w:rsid w:val="00005DC5"/>
    <w:rsid w:val="00023EC7"/>
    <w:rsid w:val="000367B9"/>
    <w:rsid w:val="00052546"/>
    <w:rsid w:val="0006138E"/>
    <w:rsid w:val="00075C6C"/>
    <w:rsid w:val="00091DEA"/>
    <w:rsid w:val="000A6A83"/>
    <w:rsid w:val="000D46CC"/>
    <w:rsid w:val="00101DFC"/>
    <w:rsid w:val="00122C53"/>
    <w:rsid w:val="0017126F"/>
    <w:rsid w:val="001830E6"/>
    <w:rsid w:val="001B0107"/>
    <w:rsid w:val="001C1634"/>
    <w:rsid w:val="001C3C6C"/>
    <w:rsid w:val="001D4BBE"/>
    <w:rsid w:val="00222B58"/>
    <w:rsid w:val="0022432E"/>
    <w:rsid w:val="002455C7"/>
    <w:rsid w:val="00266118"/>
    <w:rsid w:val="00266D18"/>
    <w:rsid w:val="002F29B3"/>
    <w:rsid w:val="003B3152"/>
    <w:rsid w:val="003C14E6"/>
    <w:rsid w:val="003C492F"/>
    <w:rsid w:val="0041130D"/>
    <w:rsid w:val="00412DF3"/>
    <w:rsid w:val="004231A5"/>
    <w:rsid w:val="00423C57"/>
    <w:rsid w:val="004241FB"/>
    <w:rsid w:val="00442BD7"/>
    <w:rsid w:val="00455D6A"/>
    <w:rsid w:val="004717AB"/>
    <w:rsid w:val="004A157F"/>
    <w:rsid w:val="00500EB3"/>
    <w:rsid w:val="00534D1C"/>
    <w:rsid w:val="005770FA"/>
    <w:rsid w:val="005B62F6"/>
    <w:rsid w:val="005C093B"/>
    <w:rsid w:val="005D7C3C"/>
    <w:rsid w:val="00682856"/>
    <w:rsid w:val="006867AA"/>
    <w:rsid w:val="006A05C6"/>
    <w:rsid w:val="0070502E"/>
    <w:rsid w:val="00713EC4"/>
    <w:rsid w:val="007150D3"/>
    <w:rsid w:val="00722524"/>
    <w:rsid w:val="00742C2E"/>
    <w:rsid w:val="00767101"/>
    <w:rsid w:val="00793E4D"/>
    <w:rsid w:val="007B5587"/>
    <w:rsid w:val="007B5D84"/>
    <w:rsid w:val="007C37F9"/>
    <w:rsid w:val="007F3297"/>
    <w:rsid w:val="008018F4"/>
    <w:rsid w:val="00873B71"/>
    <w:rsid w:val="008958B7"/>
    <w:rsid w:val="008C5800"/>
    <w:rsid w:val="008D7E17"/>
    <w:rsid w:val="008F70A5"/>
    <w:rsid w:val="0093011E"/>
    <w:rsid w:val="00935020"/>
    <w:rsid w:val="0094098D"/>
    <w:rsid w:val="00942C7A"/>
    <w:rsid w:val="00967D3C"/>
    <w:rsid w:val="00982D79"/>
    <w:rsid w:val="009A2B29"/>
    <w:rsid w:val="009F683F"/>
    <w:rsid w:val="00A169E8"/>
    <w:rsid w:val="00A34218"/>
    <w:rsid w:val="00A7341D"/>
    <w:rsid w:val="00A74B1C"/>
    <w:rsid w:val="00A818E5"/>
    <w:rsid w:val="00A91542"/>
    <w:rsid w:val="00AA34BF"/>
    <w:rsid w:val="00AE4D73"/>
    <w:rsid w:val="00B5262D"/>
    <w:rsid w:val="00B553FD"/>
    <w:rsid w:val="00BA155B"/>
    <w:rsid w:val="00BC6D93"/>
    <w:rsid w:val="00BD6DDE"/>
    <w:rsid w:val="00BE2C48"/>
    <w:rsid w:val="00C0304A"/>
    <w:rsid w:val="00C24827"/>
    <w:rsid w:val="00C24C93"/>
    <w:rsid w:val="00C33F41"/>
    <w:rsid w:val="00C36937"/>
    <w:rsid w:val="00C602BF"/>
    <w:rsid w:val="00C71EA2"/>
    <w:rsid w:val="00C822B0"/>
    <w:rsid w:val="00C90F41"/>
    <w:rsid w:val="00CA1638"/>
    <w:rsid w:val="00CB7B15"/>
    <w:rsid w:val="00CB7C39"/>
    <w:rsid w:val="00CC44BD"/>
    <w:rsid w:val="00CE142B"/>
    <w:rsid w:val="00D2078D"/>
    <w:rsid w:val="00D43C7C"/>
    <w:rsid w:val="00D50E05"/>
    <w:rsid w:val="00D862BD"/>
    <w:rsid w:val="00DD58D1"/>
    <w:rsid w:val="00E07B6A"/>
    <w:rsid w:val="00E167ED"/>
    <w:rsid w:val="00E37BE9"/>
    <w:rsid w:val="00E45E9D"/>
    <w:rsid w:val="00E612D3"/>
    <w:rsid w:val="00E64D9F"/>
    <w:rsid w:val="00E66733"/>
    <w:rsid w:val="00E82585"/>
    <w:rsid w:val="00EB1990"/>
    <w:rsid w:val="00EF65F8"/>
    <w:rsid w:val="00F1149F"/>
    <w:rsid w:val="00F50D05"/>
    <w:rsid w:val="00F55588"/>
    <w:rsid w:val="00F6796B"/>
    <w:rsid w:val="00F72A44"/>
    <w:rsid w:val="00F776B7"/>
    <w:rsid w:val="00FB1171"/>
    <w:rsid w:val="00FB360D"/>
    <w:rsid w:val="00FB70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16843F"/>
  <w15:chartTrackingRefBased/>
  <w15:docId w15:val="{5DBC121B-4C4B-436D-AA26-A0ECD2469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2D3"/>
  </w:style>
  <w:style w:type="paragraph" w:styleId="Heading1">
    <w:name w:val="heading 1"/>
    <w:basedOn w:val="Normal"/>
    <w:next w:val="Normal"/>
    <w:link w:val="Heading1Char"/>
    <w:uiPriority w:val="9"/>
    <w:qFormat/>
    <w:rsid w:val="00E612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12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12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12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12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12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12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12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12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12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12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12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12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12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12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12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12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12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12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12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12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12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12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12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12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12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12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12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12D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2D3"/>
  </w:style>
  <w:style w:type="paragraph" w:styleId="Footer">
    <w:name w:val="footer"/>
    <w:basedOn w:val="Normal"/>
    <w:link w:val="Foot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2D3"/>
  </w:style>
  <w:style w:type="table" w:styleId="TableGrid">
    <w:name w:val="Table Grid"/>
    <w:basedOn w:val="TableNormal"/>
    <w:uiPriority w:val="39"/>
    <w:rsid w:val="00682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</Words>
  <Characters>115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13</cp:revision>
  <dcterms:created xsi:type="dcterms:W3CDTF">2024-01-26T15:46:00Z</dcterms:created>
  <dcterms:modified xsi:type="dcterms:W3CDTF">2024-11-01T10:11:00Z</dcterms:modified>
</cp:coreProperties>
</file>